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DB" w:rsidRPr="00E217D7" w:rsidRDefault="00006EDB" w:rsidP="00006E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E217D7">
        <w:rPr>
          <w:rFonts w:eastAsia="Times New Roman" w:cstheme="minorHAnsi"/>
          <w:b/>
          <w:sz w:val="24"/>
          <w:szCs w:val="24"/>
          <w:lang w:val="en-US"/>
        </w:rPr>
        <w:t>ESR/U-SERIES DATING OF THE PALAEOANTHROPOLOGICAL SITE OF QALEH KURD, IRAN - PRELIMINARY RESULTS</w:t>
      </w:r>
    </w:p>
    <w:p w:rsidR="00006EDB" w:rsidRPr="00E217D7" w:rsidRDefault="00006EDB" w:rsidP="00006E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:rsidR="00006EDB" w:rsidRPr="009C58FE" w:rsidRDefault="00006EDB" w:rsidP="00006ED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17D7">
        <w:rPr>
          <w:rFonts w:eastAsia="Times New Roman" w:cstheme="minorHAnsi"/>
          <w:sz w:val="24"/>
          <w:szCs w:val="24"/>
        </w:rPr>
        <w:t xml:space="preserve">Jean-Jacques BAHAIN </w:t>
      </w:r>
      <w:r w:rsidRPr="00E217D7">
        <w:rPr>
          <w:rFonts w:cstheme="minorHAnsi"/>
          <w:sz w:val="24"/>
          <w:szCs w:val="24"/>
          <w:vertAlign w:val="superscript"/>
        </w:rPr>
        <w:t>1</w:t>
      </w:r>
      <w:r w:rsidRPr="00E217D7">
        <w:rPr>
          <w:rFonts w:eastAsia="Times New Roman" w:cstheme="minorHAnsi"/>
          <w:sz w:val="24"/>
          <w:szCs w:val="24"/>
        </w:rPr>
        <w:t xml:space="preserve">, Christophe FALGUERES </w:t>
      </w:r>
      <w:r w:rsidRPr="00E217D7">
        <w:rPr>
          <w:rFonts w:cstheme="minorHAnsi"/>
          <w:sz w:val="24"/>
          <w:szCs w:val="24"/>
          <w:vertAlign w:val="superscript"/>
        </w:rPr>
        <w:t>1</w:t>
      </w:r>
      <w:r w:rsidRPr="00E217D7">
        <w:rPr>
          <w:rFonts w:eastAsia="Times New Roman" w:cstheme="minorHAnsi"/>
          <w:sz w:val="24"/>
          <w:szCs w:val="24"/>
        </w:rPr>
        <w:t xml:space="preserve">, Olivier TOMBRET </w:t>
      </w:r>
      <w:r w:rsidRPr="00E217D7">
        <w:rPr>
          <w:rFonts w:cstheme="minorHAnsi"/>
          <w:sz w:val="24"/>
          <w:szCs w:val="24"/>
          <w:vertAlign w:val="superscript"/>
        </w:rPr>
        <w:t>1</w:t>
      </w:r>
      <w:r w:rsidRPr="00E217D7">
        <w:rPr>
          <w:rFonts w:eastAsia="Times New Roman" w:cstheme="minorHAnsi"/>
          <w:sz w:val="24"/>
          <w:szCs w:val="24"/>
        </w:rPr>
        <w:t xml:space="preserve">, </w:t>
      </w:r>
      <w:r w:rsidRPr="009C58FE">
        <w:rPr>
          <w:rFonts w:eastAsia="Times New Roman" w:cstheme="minorHAnsi"/>
          <w:sz w:val="24"/>
          <w:szCs w:val="24"/>
        </w:rPr>
        <w:t xml:space="preserve">Sébastien NOMADE </w:t>
      </w:r>
      <w:r w:rsidRPr="009C58FE">
        <w:rPr>
          <w:rFonts w:cstheme="minorHAnsi"/>
          <w:sz w:val="24"/>
          <w:szCs w:val="24"/>
          <w:vertAlign w:val="superscript"/>
        </w:rPr>
        <w:t>2</w:t>
      </w:r>
      <w:r w:rsidRPr="009C58FE">
        <w:rPr>
          <w:rFonts w:cstheme="minorHAnsi"/>
          <w:sz w:val="24"/>
          <w:szCs w:val="24"/>
        </w:rPr>
        <w:t xml:space="preserve">, </w:t>
      </w:r>
      <w:r w:rsidRPr="009C58FE">
        <w:rPr>
          <w:rFonts w:eastAsia="Times New Roman" w:cstheme="minorHAnsi"/>
          <w:sz w:val="24"/>
          <w:szCs w:val="24"/>
        </w:rPr>
        <w:t>Mohammad AKHAVAN KHARAZIAN</w:t>
      </w:r>
      <w:r w:rsidRPr="009C58FE">
        <w:rPr>
          <w:rFonts w:cstheme="minorHAnsi"/>
          <w:sz w:val="24"/>
          <w:szCs w:val="24"/>
          <w:vertAlign w:val="superscript"/>
        </w:rPr>
        <w:t xml:space="preserve"> 1, 3, 4</w:t>
      </w:r>
      <w:r w:rsidRPr="009C58FE">
        <w:rPr>
          <w:rFonts w:eastAsia="Times New Roman" w:cstheme="minorHAnsi"/>
          <w:sz w:val="24"/>
          <w:szCs w:val="24"/>
        </w:rPr>
        <w:t xml:space="preserve">, Pierre </w:t>
      </w:r>
      <w:proofErr w:type="gramStart"/>
      <w:r w:rsidRPr="009C58FE">
        <w:rPr>
          <w:rFonts w:eastAsia="Times New Roman" w:cstheme="minorHAnsi"/>
          <w:sz w:val="24"/>
          <w:szCs w:val="24"/>
        </w:rPr>
        <w:t>ANTOINE</w:t>
      </w:r>
      <w:r w:rsidRPr="009C58FE">
        <w:rPr>
          <w:rFonts w:cstheme="minorHAnsi"/>
          <w:sz w:val="24"/>
          <w:szCs w:val="24"/>
          <w:vertAlign w:val="superscript"/>
        </w:rPr>
        <w:t xml:space="preserve">  3</w:t>
      </w:r>
      <w:proofErr w:type="gramEnd"/>
      <w:r w:rsidRPr="009C58FE">
        <w:rPr>
          <w:rFonts w:cstheme="minorHAnsi"/>
          <w:sz w:val="24"/>
          <w:szCs w:val="24"/>
          <w:vertAlign w:val="superscript"/>
        </w:rPr>
        <w:t>, 4</w:t>
      </w:r>
      <w:r w:rsidRPr="009C58FE">
        <w:rPr>
          <w:rFonts w:eastAsia="Times New Roman" w:cstheme="minorHAnsi"/>
          <w:sz w:val="24"/>
          <w:szCs w:val="24"/>
        </w:rPr>
        <w:t xml:space="preserve">, Guillaume JAMET </w:t>
      </w:r>
      <w:r w:rsidRPr="009C58FE">
        <w:rPr>
          <w:rFonts w:cstheme="minorHAnsi"/>
          <w:sz w:val="24"/>
          <w:szCs w:val="24"/>
          <w:vertAlign w:val="superscript"/>
        </w:rPr>
        <w:t>4, 5</w:t>
      </w:r>
      <w:r w:rsidRPr="009C58FE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C58FE">
        <w:rPr>
          <w:rFonts w:eastAsia="Times New Roman" w:cstheme="minorHAnsi"/>
          <w:sz w:val="24"/>
          <w:szCs w:val="24"/>
        </w:rPr>
        <w:t>Milad</w:t>
      </w:r>
      <w:proofErr w:type="spellEnd"/>
      <w:r w:rsidRPr="009C58FE">
        <w:rPr>
          <w:rFonts w:eastAsia="Times New Roman" w:cstheme="minorHAnsi"/>
          <w:sz w:val="24"/>
          <w:szCs w:val="24"/>
        </w:rPr>
        <w:t xml:space="preserve"> HASHEMI </w:t>
      </w:r>
      <w:r w:rsidRPr="009C58FE">
        <w:rPr>
          <w:rFonts w:cstheme="minorHAnsi"/>
          <w:sz w:val="24"/>
          <w:szCs w:val="24"/>
          <w:vertAlign w:val="superscript"/>
        </w:rPr>
        <w:t>6</w:t>
      </w:r>
      <w:r w:rsidRPr="009C58FE">
        <w:rPr>
          <w:rFonts w:eastAsia="Times New Roman" w:cstheme="minorHAnsi"/>
          <w:sz w:val="24"/>
          <w:szCs w:val="24"/>
        </w:rPr>
        <w:t xml:space="preserve">, Hamed VAHDATI NASAB </w:t>
      </w:r>
      <w:r w:rsidRPr="009C58FE">
        <w:rPr>
          <w:rFonts w:cstheme="minorHAnsi"/>
          <w:sz w:val="24"/>
          <w:szCs w:val="24"/>
          <w:vertAlign w:val="superscript"/>
        </w:rPr>
        <w:t>6</w:t>
      </w:r>
      <w:r w:rsidRPr="009C58FE">
        <w:rPr>
          <w:rFonts w:eastAsia="Times New Roman" w:cstheme="minorHAnsi"/>
          <w:sz w:val="24"/>
          <w:szCs w:val="24"/>
        </w:rPr>
        <w:t xml:space="preserve">, Gilles BERILLON </w:t>
      </w:r>
      <w:r w:rsidRPr="009C58FE">
        <w:rPr>
          <w:rFonts w:cstheme="minorHAnsi"/>
          <w:sz w:val="24"/>
          <w:szCs w:val="24"/>
          <w:vertAlign w:val="superscript"/>
        </w:rPr>
        <w:t>1</w:t>
      </w:r>
    </w:p>
    <w:p w:rsidR="00006EDB" w:rsidRPr="009C58FE" w:rsidRDefault="00006EDB" w:rsidP="00006E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006EDB" w:rsidRDefault="00006EDB" w:rsidP="00006EDB">
      <w:pPr>
        <w:rPr>
          <w:rFonts w:cstheme="minorHAnsi"/>
          <w:sz w:val="24"/>
          <w:szCs w:val="24"/>
        </w:rPr>
      </w:pPr>
      <w:r w:rsidRPr="00DF67D9">
        <w:rPr>
          <w:rFonts w:cstheme="minorHAnsi"/>
          <w:sz w:val="24"/>
          <w:szCs w:val="24"/>
          <w:vertAlign w:val="superscript"/>
        </w:rPr>
        <w:t>1</w:t>
      </w:r>
      <w:r w:rsidRPr="00DF67D9">
        <w:rPr>
          <w:rFonts w:cstheme="minorHAnsi"/>
          <w:sz w:val="24"/>
          <w:szCs w:val="24"/>
        </w:rPr>
        <w:t xml:space="preserve">UMR7194, CNRS, Muséum national d’histoire naturelle, IPH, 1, rue René Panhard, 75013, Paris, </w:t>
      </w:r>
      <w:r>
        <w:rPr>
          <w:rFonts w:cstheme="minorHAnsi"/>
          <w:sz w:val="24"/>
          <w:szCs w:val="24"/>
        </w:rPr>
        <w:t xml:space="preserve">France, </w:t>
      </w:r>
      <w:hyperlink r:id="rId4" w:history="1">
        <w:r w:rsidRPr="00744C77">
          <w:rPr>
            <w:rStyle w:val="Lienhypertexte"/>
            <w:rFonts w:cstheme="minorHAnsi"/>
            <w:sz w:val="24"/>
            <w:szCs w:val="24"/>
          </w:rPr>
          <w:t>jean-jacques.bahain@mnhn.fr</w:t>
        </w:r>
      </w:hyperlink>
    </w:p>
    <w:p w:rsidR="00006EDB" w:rsidRPr="009C58FE" w:rsidRDefault="00006EDB" w:rsidP="00006EDB">
      <w:pPr>
        <w:rPr>
          <w:rFonts w:cstheme="minorHAnsi"/>
          <w:sz w:val="24"/>
          <w:szCs w:val="24"/>
          <w:vertAlign w:val="superscript"/>
        </w:rPr>
      </w:pPr>
      <w:r w:rsidRPr="009C58FE">
        <w:rPr>
          <w:rFonts w:cstheme="minorHAnsi"/>
          <w:sz w:val="24"/>
          <w:szCs w:val="24"/>
          <w:vertAlign w:val="superscript"/>
        </w:rPr>
        <w:t xml:space="preserve">2 </w:t>
      </w:r>
      <w:r w:rsidRPr="009C58FE">
        <w:rPr>
          <w:rFonts w:cstheme="minorHAnsi"/>
          <w:sz w:val="24"/>
          <w:szCs w:val="24"/>
        </w:rPr>
        <w:t>LSCE UMR 8212 CEA-CNRS- IPSL-UVSQ-Université Paris-Saclay, Gif-sur-Yvette, France</w:t>
      </w:r>
    </w:p>
    <w:p w:rsidR="00006EDB" w:rsidRPr="00E217D7" w:rsidRDefault="00006EDB" w:rsidP="00006EDB">
      <w:pPr>
        <w:rPr>
          <w:rFonts w:cstheme="minorHAnsi"/>
          <w:sz w:val="24"/>
          <w:szCs w:val="24"/>
        </w:rPr>
      </w:pPr>
      <w:r w:rsidRPr="00E217D7">
        <w:rPr>
          <w:rFonts w:cstheme="minorHAnsi"/>
          <w:sz w:val="24"/>
          <w:szCs w:val="24"/>
          <w:vertAlign w:val="superscript"/>
        </w:rPr>
        <w:t xml:space="preserve">3 </w:t>
      </w:r>
      <w:r w:rsidRPr="00E217D7">
        <w:rPr>
          <w:rFonts w:cstheme="minorHAnsi"/>
          <w:sz w:val="24"/>
          <w:szCs w:val="24"/>
        </w:rPr>
        <w:t>Ecole doctorale Géographie (UFR 08), Université Paris 1 Panthéon Sorbonne, Paris, France</w:t>
      </w:r>
    </w:p>
    <w:p w:rsidR="00006EDB" w:rsidRPr="00E217D7" w:rsidRDefault="00006EDB" w:rsidP="00006EDB">
      <w:pPr>
        <w:rPr>
          <w:rFonts w:cstheme="minorHAnsi"/>
          <w:sz w:val="24"/>
          <w:szCs w:val="24"/>
        </w:rPr>
      </w:pPr>
      <w:r w:rsidRPr="00E217D7">
        <w:rPr>
          <w:rFonts w:cstheme="minorHAnsi"/>
          <w:sz w:val="24"/>
          <w:szCs w:val="24"/>
          <w:vertAlign w:val="superscript"/>
        </w:rPr>
        <w:t>4</w:t>
      </w:r>
      <w:r w:rsidRPr="00E217D7">
        <w:rPr>
          <w:rFonts w:cstheme="minorHAnsi"/>
          <w:sz w:val="24"/>
          <w:szCs w:val="24"/>
        </w:rPr>
        <w:t xml:space="preserve"> Laboratoire de Géographie Physique Pierre </w:t>
      </w:r>
      <w:proofErr w:type="spellStart"/>
      <w:r w:rsidRPr="00E217D7">
        <w:rPr>
          <w:rFonts w:cstheme="minorHAnsi"/>
          <w:sz w:val="24"/>
          <w:szCs w:val="24"/>
        </w:rPr>
        <w:t>Birot</w:t>
      </w:r>
      <w:proofErr w:type="spellEnd"/>
      <w:r w:rsidRPr="00E217D7">
        <w:rPr>
          <w:rFonts w:cstheme="minorHAnsi"/>
          <w:sz w:val="24"/>
          <w:szCs w:val="24"/>
        </w:rPr>
        <w:t xml:space="preserve"> UMR 8591 CNRS-Université Paris 1, Meudon, France</w:t>
      </w:r>
    </w:p>
    <w:p w:rsidR="00006EDB" w:rsidRPr="00E217D7" w:rsidRDefault="00006EDB" w:rsidP="00006EDB">
      <w:pPr>
        <w:rPr>
          <w:rFonts w:cstheme="minorHAnsi"/>
          <w:sz w:val="24"/>
          <w:szCs w:val="24"/>
        </w:rPr>
      </w:pPr>
      <w:r w:rsidRPr="00E217D7">
        <w:rPr>
          <w:rFonts w:cstheme="minorHAnsi"/>
          <w:sz w:val="24"/>
          <w:szCs w:val="24"/>
          <w:vertAlign w:val="superscript"/>
        </w:rPr>
        <w:t>5</w:t>
      </w:r>
      <w:r w:rsidRPr="00E217D7">
        <w:rPr>
          <w:rFonts w:cstheme="minorHAnsi"/>
          <w:sz w:val="24"/>
          <w:szCs w:val="24"/>
        </w:rPr>
        <w:t xml:space="preserve"> </w:t>
      </w:r>
      <w:proofErr w:type="spellStart"/>
      <w:r w:rsidRPr="00E217D7">
        <w:rPr>
          <w:rFonts w:cstheme="minorHAnsi"/>
          <w:sz w:val="24"/>
          <w:szCs w:val="24"/>
        </w:rPr>
        <w:t>GéoArchÉon</w:t>
      </w:r>
      <w:proofErr w:type="spellEnd"/>
      <w:r w:rsidRPr="00E217D7">
        <w:rPr>
          <w:rFonts w:cstheme="minorHAnsi"/>
          <w:sz w:val="24"/>
          <w:szCs w:val="24"/>
        </w:rPr>
        <w:t xml:space="preserve"> </w:t>
      </w:r>
      <w:proofErr w:type="spellStart"/>
      <w:r w:rsidRPr="00E217D7">
        <w:rPr>
          <w:rFonts w:cstheme="minorHAnsi"/>
          <w:sz w:val="24"/>
          <w:szCs w:val="24"/>
        </w:rPr>
        <w:t>Viéville</w:t>
      </w:r>
      <w:proofErr w:type="spellEnd"/>
      <w:r w:rsidRPr="00E217D7">
        <w:rPr>
          <w:rFonts w:cstheme="minorHAnsi"/>
          <w:sz w:val="24"/>
          <w:szCs w:val="24"/>
        </w:rPr>
        <w:t>-sous-les-Côtes, France</w:t>
      </w:r>
    </w:p>
    <w:p w:rsidR="00006EDB" w:rsidRPr="00E217D7" w:rsidRDefault="00006EDB" w:rsidP="00006EDB">
      <w:pPr>
        <w:rPr>
          <w:rFonts w:cstheme="minorHAnsi"/>
          <w:sz w:val="24"/>
          <w:szCs w:val="24"/>
          <w:lang w:val="en-US"/>
        </w:rPr>
      </w:pPr>
      <w:proofErr w:type="gramStart"/>
      <w:r w:rsidRPr="00E217D7">
        <w:rPr>
          <w:rFonts w:cstheme="minorHAnsi"/>
          <w:sz w:val="24"/>
          <w:szCs w:val="24"/>
          <w:vertAlign w:val="superscript"/>
          <w:lang w:val="en-US"/>
        </w:rPr>
        <w:t>6</w:t>
      </w:r>
      <w:proofErr w:type="gramEnd"/>
      <w:r w:rsidRPr="00E217D7">
        <w:rPr>
          <w:rFonts w:cstheme="minorHAnsi"/>
          <w:sz w:val="24"/>
          <w:szCs w:val="24"/>
          <w:lang w:val="en-US"/>
        </w:rPr>
        <w:t xml:space="preserve"> Department of Archeology, </w:t>
      </w:r>
      <w:proofErr w:type="spellStart"/>
      <w:r w:rsidRPr="00E217D7">
        <w:rPr>
          <w:rFonts w:cstheme="minorHAnsi"/>
          <w:sz w:val="24"/>
          <w:szCs w:val="24"/>
          <w:lang w:val="en-US"/>
        </w:rPr>
        <w:t>Tarbiat</w:t>
      </w:r>
      <w:proofErr w:type="spellEnd"/>
      <w:r w:rsidRPr="00E217D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217D7">
        <w:rPr>
          <w:rFonts w:cstheme="minorHAnsi"/>
          <w:sz w:val="24"/>
          <w:szCs w:val="24"/>
          <w:lang w:val="en-US"/>
        </w:rPr>
        <w:t>Modares</w:t>
      </w:r>
      <w:proofErr w:type="spellEnd"/>
      <w:r w:rsidRPr="00E217D7">
        <w:rPr>
          <w:rFonts w:cstheme="minorHAnsi"/>
          <w:sz w:val="24"/>
          <w:szCs w:val="24"/>
          <w:lang w:val="en-US"/>
        </w:rPr>
        <w:t xml:space="preserve"> University, Tehran, IRAN</w:t>
      </w:r>
      <w:r w:rsidRPr="00E217D7" w:rsidDel="00D54DD7">
        <w:rPr>
          <w:rFonts w:cstheme="minorHAnsi"/>
          <w:sz w:val="24"/>
          <w:szCs w:val="24"/>
          <w:lang w:val="en-US"/>
        </w:rPr>
        <w:t xml:space="preserve"> </w:t>
      </w:r>
    </w:p>
    <w:p w:rsidR="00006EDB" w:rsidRPr="00E217D7" w:rsidRDefault="00006EDB" w:rsidP="00006EDB">
      <w:pPr>
        <w:rPr>
          <w:rFonts w:cstheme="minorHAnsi"/>
          <w:sz w:val="24"/>
          <w:szCs w:val="24"/>
          <w:lang w:val="en-US"/>
        </w:rPr>
      </w:pPr>
    </w:p>
    <w:p w:rsidR="00006EDB" w:rsidRPr="00E217D7" w:rsidRDefault="00006EDB" w:rsidP="00006EDB">
      <w:pPr>
        <w:jc w:val="both"/>
        <w:rPr>
          <w:rFonts w:cstheme="minorHAnsi"/>
          <w:sz w:val="24"/>
          <w:szCs w:val="24"/>
          <w:lang w:val="en-US"/>
        </w:rPr>
      </w:pPr>
      <w:r w:rsidRPr="00E217D7">
        <w:rPr>
          <w:rFonts w:cstheme="minorHAnsi"/>
          <w:sz w:val="24"/>
          <w:szCs w:val="24"/>
          <w:lang w:val="en-US"/>
        </w:rPr>
        <w:t xml:space="preserve">Recent excavations organized at </w:t>
      </w:r>
      <w:proofErr w:type="spellStart"/>
      <w:r w:rsidRPr="00E217D7">
        <w:rPr>
          <w:rFonts w:cstheme="minorHAnsi"/>
          <w:sz w:val="24"/>
          <w:szCs w:val="24"/>
          <w:lang w:val="en-US"/>
        </w:rPr>
        <w:t>Qaleh</w:t>
      </w:r>
      <w:proofErr w:type="spellEnd"/>
      <w:r w:rsidRPr="00E217D7">
        <w:rPr>
          <w:rFonts w:cstheme="minorHAnsi"/>
          <w:sz w:val="24"/>
          <w:szCs w:val="24"/>
          <w:lang w:val="en-US"/>
        </w:rPr>
        <w:t xml:space="preserve"> Kurd Cave (Qazvin Province, Iran) in the frame of the joint French and Iranian </w:t>
      </w:r>
      <w:proofErr w:type="spellStart"/>
      <w:r w:rsidRPr="00E217D7">
        <w:rPr>
          <w:rFonts w:cstheme="minorHAnsi"/>
          <w:sz w:val="24"/>
          <w:szCs w:val="24"/>
          <w:lang w:val="en-US"/>
        </w:rPr>
        <w:t>Palaeoanthropological</w:t>
      </w:r>
      <w:proofErr w:type="spellEnd"/>
      <w:r w:rsidRPr="00E217D7">
        <w:rPr>
          <w:rFonts w:cstheme="minorHAnsi"/>
          <w:sz w:val="24"/>
          <w:szCs w:val="24"/>
          <w:lang w:val="en-US"/>
        </w:rPr>
        <w:t xml:space="preserve"> Project (FIPP) have provided the discovery of </w:t>
      </w:r>
      <w:r w:rsidRPr="00E217D7">
        <w:rPr>
          <w:sz w:val="24"/>
          <w:szCs w:val="24"/>
          <w:lang w:val="en-US"/>
        </w:rPr>
        <w:t>o</w:t>
      </w:r>
      <w:r w:rsidRPr="00E217D7">
        <w:rPr>
          <w:sz w:val="24"/>
          <w:szCs w:val="24"/>
          <w:lang w:val="en-GB"/>
        </w:rPr>
        <w:t xml:space="preserve">ne in situ human </w:t>
      </w:r>
      <w:proofErr w:type="spellStart"/>
      <w:r w:rsidRPr="00E217D7">
        <w:rPr>
          <w:sz w:val="24"/>
          <w:szCs w:val="24"/>
          <w:lang w:val="en-GB"/>
        </w:rPr>
        <w:t>decidual</w:t>
      </w:r>
      <w:proofErr w:type="spellEnd"/>
      <w:r w:rsidRPr="00E217D7">
        <w:rPr>
          <w:sz w:val="24"/>
          <w:szCs w:val="24"/>
          <w:lang w:val="en-GB"/>
        </w:rPr>
        <w:t xml:space="preserve"> tooth</w:t>
      </w:r>
      <w:r w:rsidRPr="00E217D7">
        <w:rPr>
          <w:rFonts w:cstheme="minorHAnsi"/>
          <w:sz w:val="24"/>
          <w:szCs w:val="24"/>
          <w:lang w:val="en-US"/>
        </w:rPr>
        <w:t xml:space="preserve"> associated with Mousterian-like archaeological artefacts and paleontological remains with evidence of human butchery in a 3m thick stratigraphic sequence subdivided in two sedimentary sub-sequences. The upper sub-sequence 1 corresponds to Holocene deposits as demonstrated by radiocarbon dates ranging between 1,390 BP and 520 BP while the underlying sub-sequence 2 </w:t>
      </w:r>
      <w:proofErr w:type="gramStart"/>
      <w:r w:rsidRPr="00E217D7">
        <w:rPr>
          <w:rFonts w:cstheme="minorHAnsi"/>
          <w:sz w:val="24"/>
          <w:szCs w:val="24"/>
          <w:lang w:val="en-US"/>
        </w:rPr>
        <w:t>was dated</w:t>
      </w:r>
      <w:proofErr w:type="gramEnd"/>
      <w:r w:rsidRPr="00E217D7">
        <w:rPr>
          <w:rFonts w:cstheme="minorHAnsi"/>
          <w:sz w:val="24"/>
          <w:szCs w:val="24"/>
          <w:lang w:val="en-US"/>
        </w:rPr>
        <w:t xml:space="preserve"> by the same method older than 43,500 BP. In order to precise the age of this sub-sequence 2, herbivorous teeth </w:t>
      </w:r>
      <w:proofErr w:type="gramStart"/>
      <w:r w:rsidRPr="00E217D7">
        <w:rPr>
          <w:rFonts w:cstheme="minorHAnsi"/>
          <w:sz w:val="24"/>
          <w:szCs w:val="24"/>
          <w:lang w:val="en-US"/>
        </w:rPr>
        <w:t>were selected</w:t>
      </w:r>
      <w:proofErr w:type="gramEnd"/>
      <w:r w:rsidRPr="00E217D7">
        <w:rPr>
          <w:rFonts w:cstheme="minorHAnsi"/>
          <w:sz w:val="24"/>
          <w:szCs w:val="24"/>
          <w:lang w:val="en-US"/>
        </w:rPr>
        <w:t xml:space="preserve"> in two excavation trenches (Trench 1 and Trench 3) to be analyzed by ESR/U-series method. The preliminary ages obtained range from ca 15O to 450 </w:t>
      </w:r>
      <w:proofErr w:type="spellStart"/>
      <w:r w:rsidRPr="00E217D7">
        <w:rPr>
          <w:rFonts w:cstheme="minorHAnsi"/>
          <w:sz w:val="24"/>
          <w:szCs w:val="24"/>
          <w:lang w:val="en-US"/>
        </w:rPr>
        <w:t>ka</w:t>
      </w:r>
      <w:proofErr w:type="spellEnd"/>
      <w:r w:rsidRPr="00E217D7">
        <w:rPr>
          <w:rFonts w:cstheme="minorHAnsi"/>
          <w:sz w:val="24"/>
          <w:szCs w:val="24"/>
          <w:lang w:val="en-US"/>
        </w:rPr>
        <w:t xml:space="preserve">, indicating that the main part of the sub-sequence 2 </w:t>
      </w:r>
      <w:proofErr w:type="gramStart"/>
      <w:r w:rsidRPr="00E217D7">
        <w:rPr>
          <w:rFonts w:cstheme="minorHAnsi"/>
          <w:sz w:val="24"/>
          <w:szCs w:val="24"/>
          <w:lang w:val="en-US"/>
        </w:rPr>
        <w:t>was deposited</w:t>
      </w:r>
      <w:proofErr w:type="gramEnd"/>
      <w:r w:rsidRPr="00E217D7">
        <w:rPr>
          <w:rFonts w:cstheme="minorHAnsi"/>
          <w:sz w:val="24"/>
          <w:szCs w:val="24"/>
          <w:lang w:val="en-US"/>
        </w:rPr>
        <w:t xml:space="preserve"> during the Middle Pleistocene. New analyses including in situ gamma dosimetry and additional ESR/U-series analyses </w:t>
      </w:r>
      <w:proofErr w:type="gramStart"/>
      <w:r w:rsidRPr="00E217D7">
        <w:rPr>
          <w:rFonts w:cstheme="minorHAnsi"/>
          <w:sz w:val="24"/>
          <w:szCs w:val="24"/>
          <w:lang w:val="en-US"/>
        </w:rPr>
        <w:t>would be performed</w:t>
      </w:r>
      <w:proofErr w:type="gramEnd"/>
      <w:r w:rsidRPr="00E217D7">
        <w:rPr>
          <w:rFonts w:cstheme="minorHAnsi"/>
          <w:sz w:val="24"/>
          <w:szCs w:val="24"/>
          <w:lang w:val="en-US"/>
        </w:rPr>
        <w:t xml:space="preserve"> in the few next years to confirm the antiquity of the dated levels, placing the site amongst the oldest human evidence in Iran.</w:t>
      </w:r>
    </w:p>
    <w:p w:rsidR="004B7701" w:rsidRPr="00006EDB" w:rsidRDefault="004B7701">
      <w:pPr>
        <w:rPr>
          <w:lang w:val="en-US"/>
        </w:rPr>
      </w:pPr>
      <w:bookmarkStart w:id="0" w:name="_GoBack"/>
      <w:bookmarkEnd w:id="0"/>
    </w:p>
    <w:sectPr w:rsidR="004B7701" w:rsidRPr="000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B"/>
    <w:rsid w:val="00006EDB"/>
    <w:rsid w:val="004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4ACF-B48E-42DC-8C5D-918334C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D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6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-jacques.bahain@mnh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2021-06-29T21:28:00Z</dcterms:created>
  <dcterms:modified xsi:type="dcterms:W3CDTF">2021-06-29T21:28:00Z</dcterms:modified>
</cp:coreProperties>
</file>